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268C" w14:textId="03D34E18" w:rsidR="00590B83" w:rsidRPr="0085400E" w:rsidRDefault="0085400E" w:rsidP="0085400E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85400E">
        <w:rPr>
          <w:b/>
          <w:bCs/>
          <w:sz w:val="32"/>
          <w:szCs w:val="32"/>
        </w:rPr>
        <w:t xml:space="preserve">Trades Labour </w:t>
      </w:r>
      <w:proofErr w:type="gramStart"/>
      <w:r w:rsidRPr="0085400E">
        <w:rPr>
          <w:b/>
          <w:bCs/>
          <w:sz w:val="32"/>
          <w:szCs w:val="32"/>
        </w:rPr>
        <w:t>Unions  –</w:t>
      </w:r>
      <w:proofErr w:type="gramEnd"/>
      <w:r w:rsidRPr="0085400E">
        <w:rPr>
          <w:b/>
          <w:bCs/>
          <w:sz w:val="32"/>
          <w:szCs w:val="32"/>
        </w:rPr>
        <w:t xml:space="preserve"> Ontario</w:t>
      </w:r>
    </w:p>
    <w:p w14:paraId="76C7AA46" w14:textId="4814C324" w:rsidR="0085400E" w:rsidRDefault="008540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7F63" w14:paraId="6A7D70DC" w14:textId="77777777" w:rsidTr="00597F63">
        <w:tc>
          <w:tcPr>
            <w:tcW w:w="4675" w:type="dxa"/>
          </w:tcPr>
          <w:p w14:paraId="0384272E" w14:textId="77777777" w:rsidR="00597F63" w:rsidRDefault="00597F63" w:rsidP="00597F63">
            <w:r>
              <w:t>Carpentry Union: UBC Local 27</w:t>
            </w:r>
          </w:p>
          <w:p w14:paraId="7FDFC6C8" w14:textId="77777777" w:rsidR="00597F63" w:rsidRDefault="00597F63" w:rsidP="00597F63">
            <w:hyperlink r:id="rId4" w:history="1">
              <w:r w:rsidRPr="0021361B">
                <w:rPr>
                  <w:rStyle w:val="Hyperlink"/>
                </w:rPr>
                <w:t>https://www.ubc27.ca/</w:t>
              </w:r>
            </w:hyperlink>
          </w:p>
          <w:p w14:paraId="46D9D3E7" w14:textId="77777777" w:rsidR="00597F63" w:rsidRDefault="00597F63" w:rsidP="00597F63">
            <w:r>
              <w:t>I27site@thecarpentersunion.ca</w:t>
            </w:r>
          </w:p>
          <w:p w14:paraId="2DA31877" w14:textId="77777777" w:rsidR="00597F63" w:rsidRPr="00590B83" w:rsidRDefault="00597F63" w:rsidP="00597F6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590B83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6"/>
                <w:szCs w:val="26"/>
                <w:bdr w:val="none" w:sz="0" w:space="0" w:color="auto" w:frame="1"/>
              </w:rPr>
              <w:t>2 Rowntree Dairy Road</w:t>
            </w:r>
          </w:p>
          <w:p w14:paraId="64EE5503" w14:textId="77777777" w:rsidR="00597F63" w:rsidRDefault="00597F63" w:rsidP="00597F63">
            <w:r>
              <w:t>Electrical Union: IBEW Canada</w:t>
            </w:r>
          </w:p>
          <w:p w14:paraId="26402E61" w14:textId="77777777" w:rsidR="00597F63" w:rsidRDefault="00597F63" w:rsidP="00597F63">
            <w:hyperlink r:id="rId5" w:history="1">
              <w:r w:rsidRPr="0021361B">
                <w:rPr>
                  <w:rStyle w:val="Hyperlink"/>
                </w:rPr>
                <w:t>https://www.ibewcanada.ca/</w:t>
              </w:r>
            </w:hyperlink>
          </w:p>
          <w:p w14:paraId="0740145C" w14:textId="77777777" w:rsidR="00597F63" w:rsidRDefault="00597F63" w:rsidP="00597F63">
            <w:r>
              <w:t>ivpd_01@ibew.org</w:t>
            </w:r>
          </w:p>
          <w:p w14:paraId="4059CE16" w14:textId="77777777" w:rsidR="00597F63" w:rsidRDefault="00597F63" w:rsidP="00597F63"/>
          <w:p w14:paraId="5043F277" w14:textId="77777777" w:rsidR="00597F63" w:rsidRDefault="00597F63" w:rsidP="00597F63">
            <w:r>
              <w:t>HVAC Union: UA Local 787</w:t>
            </w:r>
          </w:p>
          <w:p w14:paraId="59B99C37" w14:textId="77777777" w:rsidR="00597F63" w:rsidRDefault="00597F63" w:rsidP="00597F63">
            <w:hyperlink r:id="rId6" w:history="1">
              <w:r w:rsidRPr="0021361B">
                <w:rPr>
                  <w:rStyle w:val="Hyperlink"/>
                </w:rPr>
                <w:t>https://www.ualocal787.org/</w:t>
              </w:r>
            </w:hyperlink>
          </w:p>
          <w:p w14:paraId="40AAD3C8" w14:textId="77777777" w:rsidR="00597F63" w:rsidRDefault="00597F63" w:rsidP="00597F63"/>
          <w:p w14:paraId="748B6569" w14:textId="77777777" w:rsidR="00597F63" w:rsidRDefault="00597F63" w:rsidP="00597F63">
            <w:r>
              <w:t>International Union of Elevator Constructors</w:t>
            </w:r>
          </w:p>
          <w:p w14:paraId="22BE7178" w14:textId="77777777" w:rsidR="00597F63" w:rsidRDefault="00597F63" w:rsidP="00597F63">
            <w:hyperlink r:id="rId7" w:history="1">
              <w:r w:rsidRPr="0021361B">
                <w:rPr>
                  <w:rStyle w:val="Hyperlink"/>
                </w:rPr>
                <w:t>https://iuec50.org/</w:t>
              </w:r>
            </w:hyperlink>
          </w:p>
          <w:p w14:paraId="7F13DA0A" w14:textId="77777777" w:rsidR="00597F63" w:rsidRDefault="00597F63" w:rsidP="00597F63"/>
          <w:p w14:paraId="37A09C7B" w14:textId="77777777" w:rsidR="00597F63" w:rsidRDefault="00597F63" w:rsidP="00597F63">
            <w:r>
              <w:t>International Union of Operating Engineers</w:t>
            </w:r>
          </w:p>
          <w:p w14:paraId="279FF56C" w14:textId="77777777" w:rsidR="00597F63" w:rsidRDefault="00597F63" w:rsidP="00597F63">
            <w:hyperlink r:id="rId8" w:history="1">
              <w:r w:rsidRPr="0021361B">
                <w:rPr>
                  <w:rStyle w:val="Hyperlink"/>
                </w:rPr>
                <w:t>https://iuoelocal793.org/</w:t>
              </w:r>
            </w:hyperlink>
          </w:p>
          <w:p w14:paraId="3E9708CD" w14:textId="77777777" w:rsidR="00597F63" w:rsidRDefault="00597F63" w:rsidP="00597F63"/>
          <w:p w14:paraId="43396EC6" w14:textId="77777777" w:rsidR="00597F63" w:rsidRDefault="00597F63" w:rsidP="00597F63">
            <w:r>
              <w:t>International Union of Painters &amp; Allied Trades</w:t>
            </w:r>
          </w:p>
          <w:p w14:paraId="0D5B74A7" w14:textId="77777777" w:rsidR="00597F63" w:rsidRDefault="00597F63" w:rsidP="00597F63">
            <w:hyperlink r:id="rId9" w:history="1">
              <w:r w:rsidRPr="0021361B">
                <w:rPr>
                  <w:rStyle w:val="Hyperlink"/>
                </w:rPr>
                <w:t>https://iupat.on.ca/blog/glaziers-union-toronto/</w:t>
              </w:r>
            </w:hyperlink>
          </w:p>
          <w:p w14:paraId="0896F287" w14:textId="77777777" w:rsidR="00597F63" w:rsidRDefault="00597F63" w:rsidP="00597F63">
            <w:r>
              <w:t>info@dc46.iupat.org</w:t>
            </w:r>
          </w:p>
          <w:p w14:paraId="1088D161" w14:textId="77777777" w:rsidR="00597F63" w:rsidRDefault="00597F63"/>
        </w:tc>
        <w:tc>
          <w:tcPr>
            <w:tcW w:w="4675" w:type="dxa"/>
          </w:tcPr>
          <w:p w14:paraId="6C89EAAB" w14:textId="77777777" w:rsidR="00597F63" w:rsidRDefault="00597F63" w:rsidP="00597F63">
            <w:r>
              <w:t>Iron Workers Local Union 721</w:t>
            </w:r>
          </w:p>
          <w:p w14:paraId="01FC8D0C" w14:textId="77777777" w:rsidR="00597F63" w:rsidRDefault="00597F63" w:rsidP="00597F63">
            <w:hyperlink r:id="rId10" w:history="1">
              <w:r w:rsidRPr="0021361B">
                <w:rPr>
                  <w:rStyle w:val="Hyperlink"/>
                </w:rPr>
                <w:t>https://www.iw721.org/</w:t>
              </w:r>
            </w:hyperlink>
          </w:p>
          <w:p w14:paraId="50BBC0A1" w14:textId="77777777" w:rsidR="00597F63" w:rsidRDefault="00597F63" w:rsidP="00597F63"/>
          <w:p w14:paraId="4DD9ADF7" w14:textId="77777777" w:rsidR="00597F63" w:rsidRDefault="00597F63" w:rsidP="00597F63">
            <w:proofErr w:type="spellStart"/>
            <w:r>
              <w:t>Liuna</w:t>
            </w:r>
            <w:proofErr w:type="spellEnd"/>
            <w:r>
              <w:t>! (Labourers International Union of North America)</w:t>
            </w:r>
          </w:p>
          <w:p w14:paraId="32F3C688" w14:textId="77777777" w:rsidR="00597F63" w:rsidRDefault="00597F63" w:rsidP="00597F63">
            <w:hyperlink r:id="rId11" w:history="1">
              <w:r w:rsidRPr="0021361B">
                <w:rPr>
                  <w:rStyle w:val="Hyperlink"/>
                </w:rPr>
                <w:t>http://www.liunaopdc.ca/</w:t>
              </w:r>
            </w:hyperlink>
          </w:p>
          <w:p w14:paraId="4D14152A" w14:textId="77777777" w:rsidR="00597F63" w:rsidRDefault="00597F63" w:rsidP="00597F63">
            <w:r>
              <w:t>opdc@liunaopdc.org</w:t>
            </w:r>
          </w:p>
          <w:p w14:paraId="167CCA39" w14:textId="77777777" w:rsidR="00597F63" w:rsidRDefault="00597F63" w:rsidP="00597F63"/>
          <w:p w14:paraId="4C6697A4" w14:textId="77777777" w:rsidR="00597F63" w:rsidRDefault="00597F63" w:rsidP="00597F63">
            <w:r>
              <w:t>Millwright Local Union 2309</w:t>
            </w:r>
          </w:p>
          <w:p w14:paraId="16D44B7E" w14:textId="77777777" w:rsidR="00597F63" w:rsidRDefault="00597F63" w:rsidP="00597F63">
            <w:hyperlink r:id="rId12" w:history="1">
              <w:r w:rsidRPr="0021361B">
                <w:rPr>
                  <w:rStyle w:val="Hyperlink"/>
                </w:rPr>
                <w:t>https://www.millwrightlocal2309.ca/</w:t>
              </w:r>
            </w:hyperlink>
          </w:p>
          <w:p w14:paraId="44145D67" w14:textId="77777777" w:rsidR="00597F63" w:rsidRDefault="00597F63" w:rsidP="00597F63"/>
          <w:p w14:paraId="5C501601" w14:textId="77777777" w:rsidR="00597F63" w:rsidRDefault="00597F63" w:rsidP="00597F63">
            <w:r>
              <w:t xml:space="preserve">Plumbing Union: UA Local 46 </w:t>
            </w:r>
          </w:p>
          <w:p w14:paraId="0768F930" w14:textId="77777777" w:rsidR="00597F63" w:rsidRDefault="00597F63" w:rsidP="00597F63">
            <w:hyperlink r:id="rId13" w:history="1">
              <w:r w:rsidRPr="0021361B">
                <w:rPr>
                  <w:rStyle w:val="Hyperlink"/>
                </w:rPr>
                <w:t>https://www.ualocal46.org/training/about-apprenticeship</w:t>
              </w:r>
            </w:hyperlink>
          </w:p>
          <w:p w14:paraId="612C4B3A" w14:textId="77777777" w:rsidR="00597F63" w:rsidRDefault="00597F63" w:rsidP="00597F63">
            <w:r>
              <w:t>jtacoffice@ualocal46.org</w:t>
            </w:r>
          </w:p>
          <w:p w14:paraId="7B4ED106" w14:textId="77777777" w:rsidR="00597F63" w:rsidRDefault="00597F63" w:rsidP="00597F63"/>
          <w:p w14:paraId="19B5D508" w14:textId="77777777" w:rsidR="00597F63" w:rsidRDefault="00597F63" w:rsidP="00597F63">
            <w:r>
              <w:t>Power Worker Unions</w:t>
            </w:r>
          </w:p>
          <w:p w14:paraId="6FBA6580" w14:textId="77777777" w:rsidR="00597F63" w:rsidRDefault="00597F63" w:rsidP="00597F63">
            <w:hyperlink r:id="rId14" w:history="1">
              <w:r w:rsidRPr="0021361B">
                <w:rPr>
                  <w:rStyle w:val="Hyperlink"/>
                </w:rPr>
                <w:t>https://www.pwu.ca/</w:t>
              </w:r>
            </w:hyperlink>
          </w:p>
          <w:p w14:paraId="5CD4D848" w14:textId="77777777" w:rsidR="00597F63" w:rsidRDefault="00597F63" w:rsidP="00597F63">
            <w:r>
              <w:t>pwu@pwu.ca</w:t>
            </w:r>
          </w:p>
          <w:p w14:paraId="6C7A3ADD" w14:textId="77777777" w:rsidR="00597F63" w:rsidRDefault="00597F63" w:rsidP="00597F63"/>
          <w:p w14:paraId="28312207" w14:textId="77777777" w:rsidR="00597F63" w:rsidRDefault="00597F63" w:rsidP="00597F63">
            <w:r>
              <w:t>Sheet Metal Workers &amp; Roofers Union</w:t>
            </w:r>
          </w:p>
          <w:p w14:paraId="7FF33630" w14:textId="77777777" w:rsidR="00597F63" w:rsidRDefault="00597F63" w:rsidP="00597F63">
            <w:hyperlink r:id="rId15" w:history="1">
              <w:r w:rsidRPr="0021361B">
                <w:rPr>
                  <w:rStyle w:val="Hyperlink"/>
                </w:rPr>
                <w:t>https://smwia-l30.com/</w:t>
              </w:r>
            </w:hyperlink>
          </w:p>
          <w:p w14:paraId="3072D2DD" w14:textId="77777777" w:rsidR="00597F63" w:rsidRDefault="00597F63" w:rsidP="00597F63">
            <w:r>
              <w:t>info@smwia-130.com</w:t>
            </w:r>
          </w:p>
          <w:p w14:paraId="401032D7" w14:textId="77777777" w:rsidR="00597F63" w:rsidRDefault="00597F63" w:rsidP="00597F63"/>
          <w:p w14:paraId="487B31AE" w14:textId="77777777" w:rsidR="00597F63" w:rsidRDefault="00597F63" w:rsidP="00597F63">
            <w:r>
              <w:t>Union of Bricklayers &amp; Allied Craftworkers</w:t>
            </w:r>
          </w:p>
          <w:p w14:paraId="392DB64E" w14:textId="77777777" w:rsidR="00597F63" w:rsidRDefault="00597F63" w:rsidP="00597F63">
            <w:hyperlink r:id="rId16" w:history="1">
              <w:r w:rsidRPr="0021361B">
                <w:rPr>
                  <w:rStyle w:val="Hyperlink"/>
                </w:rPr>
                <w:t>https://bacweb.org/</w:t>
              </w:r>
            </w:hyperlink>
          </w:p>
          <w:p w14:paraId="29B79CDD" w14:textId="77777777" w:rsidR="00597F63" w:rsidRPr="0085400E" w:rsidRDefault="00597F63" w:rsidP="00597F63">
            <w:pPr>
              <w:rPr>
                <w:rFonts w:ascii="Times New Roman" w:eastAsia="Times New Roman" w:hAnsi="Times New Roman" w:cs="Times New Roman"/>
              </w:rPr>
            </w:pPr>
            <w:r w:rsidRPr="0085400E">
              <w:rPr>
                <w:rFonts w:ascii="Times New Roman" w:eastAsia="Times New Roman" w:hAnsi="Times New Roman" w:cs="Times New Roman"/>
              </w:rPr>
              <w:t>askbac@bacweb.org </w:t>
            </w:r>
          </w:p>
          <w:p w14:paraId="6BD521C5" w14:textId="77777777" w:rsidR="00597F63" w:rsidRDefault="00597F63"/>
        </w:tc>
      </w:tr>
    </w:tbl>
    <w:p w14:paraId="5F8F1012" w14:textId="77777777" w:rsidR="00597F63" w:rsidRDefault="00597F63"/>
    <w:p w14:paraId="4911FD3B" w14:textId="79AC3EF8" w:rsidR="00590B83" w:rsidRPr="0085400E" w:rsidRDefault="00590B83">
      <w:pPr>
        <w:rPr>
          <w:b/>
          <w:bCs/>
        </w:rPr>
      </w:pPr>
    </w:p>
    <w:p w14:paraId="5FF8B77D" w14:textId="77777777" w:rsidR="00590B83" w:rsidRDefault="00590B83"/>
    <w:sectPr w:rsidR="00590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83"/>
    <w:rsid w:val="00005C18"/>
    <w:rsid w:val="002A1E30"/>
    <w:rsid w:val="00590B83"/>
    <w:rsid w:val="00597F63"/>
    <w:rsid w:val="008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88755"/>
  <w15:chartTrackingRefBased/>
  <w15:docId w15:val="{625AB0C2-B570-0242-9A3C-516BC02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B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B83"/>
    <w:rPr>
      <w:color w:val="605E5C"/>
      <w:shd w:val="clear" w:color="auto" w:fill="E1DFDD"/>
    </w:rPr>
  </w:style>
  <w:style w:type="character" w:customStyle="1" w:styleId="primaryaccentheading">
    <w:name w:val="primary__accent__heading"/>
    <w:basedOn w:val="DefaultParagraphFont"/>
    <w:rsid w:val="00590B83"/>
  </w:style>
  <w:style w:type="character" w:customStyle="1" w:styleId="Heading1Char">
    <w:name w:val="Heading 1 Char"/>
    <w:basedOn w:val="DefaultParagraphFont"/>
    <w:link w:val="Heading1"/>
    <w:uiPriority w:val="9"/>
    <w:rsid w:val="00590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540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400E"/>
    <w:rPr>
      <w:b/>
      <w:bCs/>
    </w:rPr>
  </w:style>
  <w:style w:type="table" w:styleId="TableGrid">
    <w:name w:val="Table Grid"/>
    <w:basedOn w:val="TableNormal"/>
    <w:uiPriority w:val="39"/>
    <w:rsid w:val="0059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0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oelocal793.org/" TargetMode="External"/><Relationship Id="rId13" Type="http://schemas.openxmlformats.org/officeDocument/2006/relationships/hyperlink" Target="https://www.ualocal46.org/training/about-apprenticeshi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uec50.org/" TargetMode="External"/><Relationship Id="rId12" Type="http://schemas.openxmlformats.org/officeDocument/2006/relationships/hyperlink" Target="https://www.millwrightlocal2309.c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cweb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alocal787.org/" TargetMode="External"/><Relationship Id="rId11" Type="http://schemas.openxmlformats.org/officeDocument/2006/relationships/hyperlink" Target="http://www.liunaopdc.ca/" TargetMode="External"/><Relationship Id="rId5" Type="http://schemas.openxmlformats.org/officeDocument/2006/relationships/hyperlink" Target="https://www.ibewcanada.ca/" TargetMode="External"/><Relationship Id="rId15" Type="http://schemas.openxmlformats.org/officeDocument/2006/relationships/hyperlink" Target="https://smwia-l30.com/" TargetMode="External"/><Relationship Id="rId10" Type="http://schemas.openxmlformats.org/officeDocument/2006/relationships/hyperlink" Target="https://www.iw721.org/" TargetMode="External"/><Relationship Id="rId4" Type="http://schemas.openxmlformats.org/officeDocument/2006/relationships/hyperlink" Target="https://www.ubc27.ca/" TargetMode="External"/><Relationship Id="rId9" Type="http://schemas.openxmlformats.org/officeDocument/2006/relationships/hyperlink" Target="https://iupat.on.ca/blog/glaziers-union-toronto/" TargetMode="External"/><Relationship Id="rId14" Type="http://schemas.openxmlformats.org/officeDocument/2006/relationships/hyperlink" Target="https://www.pwu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 Clark</dc:creator>
  <cp:keywords/>
  <dc:description/>
  <cp:lastModifiedBy>Melissa Wilson Clark</cp:lastModifiedBy>
  <cp:revision>1</cp:revision>
  <dcterms:created xsi:type="dcterms:W3CDTF">2022-11-11T15:21:00Z</dcterms:created>
  <dcterms:modified xsi:type="dcterms:W3CDTF">2022-11-11T15:48:00Z</dcterms:modified>
</cp:coreProperties>
</file>